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4C" w:rsidRDefault="003D424A" w:rsidP="00835002">
      <w:pPr>
        <w:spacing w:before="360" w:after="0"/>
        <w:rPr>
          <w:rFonts w:ascii="Arial" w:hAnsi="Arial" w:cs="Arial"/>
          <w:b/>
          <w:sz w:val="48"/>
        </w:rPr>
      </w:pPr>
      <w:r>
        <w:rPr>
          <w:rFonts w:ascii="Arial" w:hAnsi="Arial" w:cs="Arial"/>
          <w:b/>
          <w:sz w:val="48"/>
        </w:rPr>
        <w:t>СТАРТОВАЛ КОНКУРС</w:t>
      </w:r>
      <w:r w:rsidR="00541527">
        <w:rPr>
          <w:rFonts w:ascii="Arial" w:hAnsi="Arial" w:cs="Arial"/>
          <w:b/>
          <w:sz w:val="48"/>
        </w:rPr>
        <w:t xml:space="preserve"> НА ВЫБОР</w:t>
      </w:r>
      <w:r w:rsidR="000443EC">
        <w:rPr>
          <w:rFonts w:ascii="Arial" w:hAnsi="Arial" w:cs="Arial"/>
          <w:b/>
          <w:sz w:val="48"/>
        </w:rPr>
        <w:t xml:space="preserve"> </w:t>
      </w:r>
      <w:r>
        <w:rPr>
          <w:rFonts w:ascii="Arial" w:hAnsi="Arial" w:cs="Arial"/>
          <w:b/>
          <w:sz w:val="48"/>
        </w:rPr>
        <w:t>ТАЛИСМАН</w:t>
      </w:r>
      <w:r w:rsidR="001C1151">
        <w:rPr>
          <w:rFonts w:ascii="Arial" w:hAnsi="Arial" w:cs="Arial"/>
          <w:b/>
          <w:sz w:val="48"/>
        </w:rPr>
        <w:t>А</w:t>
      </w:r>
      <w:r w:rsidR="00BC2AC6">
        <w:rPr>
          <w:rFonts w:ascii="Arial" w:hAnsi="Arial" w:cs="Arial"/>
          <w:b/>
          <w:sz w:val="48"/>
        </w:rPr>
        <w:t xml:space="preserve"> БУДУЩЕЙ</w:t>
      </w:r>
      <w:r>
        <w:rPr>
          <w:rFonts w:ascii="Arial" w:hAnsi="Arial" w:cs="Arial"/>
          <w:b/>
          <w:sz w:val="48"/>
        </w:rPr>
        <w:t>ПЕРЕПИСИ НАСЕЛЕНИЯ</w:t>
      </w:r>
    </w:p>
    <w:p w:rsidR="00962C5A" w:rsidRPr="0002467F" w:rsidRDefault="00962C5A" w:rsidP="00D13B1D">
      <w:pPr>
        <w:spacing w:after="0"/>
        <w:rPr>
          <w:rFonts w:ascii="Arial" w:hAnsi="Arial" w:cs="Arial"/>
          <w:b/>
          <w:sz w:val="24"/>
          <w:szCs w:val="24"/>
        </w:rPr>
      </w:pPr>
    </w:p>
    <w:p w:rsidR="003D424A" w:rsidRPr="00072BAC" w:rsidRDefault="006F074E" w:rsidP="00436A19">
      <w:pPr>
        <w:ind w:left="1276"/>
        <w:rPr>
          <w:rFonts w:ascii="Arial" w:hAnsi="Arial" w:cs="Arial"/>
          <w:b/>
          <w:color w:val="525252" w:themeColor="accent3" w:themeShade="80"/>
          <w:sz w:val="24"/>
          <w:szCs w:val="24"/>
        </w:rPr>
      </w:pPr>
      <w:r w:rsidRPr="006F074E">
        <w:rPr>
          <w:rFonts w:ascii="Arial" w:hAnsi="Arial" w:cs="Arial"/>
          <w:b/>
          <w:color w:val="525252" w:themeColor="accent3" w:themeShade="80"/>
          <w:sz w:val="24"/>
          <w:szCs w:val="24"/>
        </w:rPr>
        <w:t>Внимани</w:t>
      </w:r>
      <w:r w:rsidR="00724AFC">
        <w:rPr>
          <w:rFonts w:ascii="Arial" w:hAnsi="Arial" w:cs="Arial"/>
          <w:b/>
          <w:color w:val="525252" w:themeColor="accent3" w:themeShade="80"/>
          <w:sz w:val="24"/>
          <w:szCs w:val="24"/>
        </w:rPr>
        <w:t>ю</w:t>
      </w:r>
      <w:r w:rsidRPr="006F074E">
        <w:rPr>
          <w:rFonts w:ascii="Arial" w:hAnsi="Arial" w:cs="Arial"/>
          <w:b/>
          <w:color w:val="525252" w:themeColor="accent3" w:themeShade="80"/>
          <w:sz w:val="24"/>
          <w:szCs w:val="24"/>
        </w:rPr>
        <w:t xml:space="preserve"> художник</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дизайнер</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xml:space="preserve"> и все</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творчески</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люд</w:t>
      </w:r>
      <w:r w:rsidR="00724AFC">
        <w:rPr>
          <w:rFonts w:ascii="Arial" w:hAnsi="Arial" w:cs="Arial"/>
          <w:b/>
          <w:color w:val="525252" w:themeColor="accent3" w:themeShade="80"/>
          <w:sz w:val="24"/>
          <w:szCs w:val="24"/>
        </w:rPr>
        <w:t>ей</w:t>
      </w:r>
      <w:r w:rsidRPr="006F074E">
        <w:rPr>
          <w:rFonts w:ascii="Arial" w:hAnsi="Arial" w:cs="Arial"/>
          <w:b/>
          <w:color w:val="525252" w:themeColor="accent3" w:themeShade="80"/>
          <w:sz w:val="24"/>
          <w:szCs w:val="24"/>
        </w:rPr>
        <w:t>! Хотите, чтобы ваша работа стала символом события общероссийского масштаба? События, которое проводится раз в десять лет</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События, которое в нынешнем году пройдет в новом цифровом формате</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Рассказываем, как принять участие в конкурсе на </w:t>
      </w:r>
      <w:r w:rsidR="00541527">
        <w:rPr>
          <w:rFonts w:ascii="Arial" w:hAnsi="Arial" w:cs="Arial"/>
          <w:b/>
          <w:color w:val="525252" w:themeColor="accent3" w:themeShade="80"/>
          <w:sz w:val="24"/>
          <w:szCs w:val="24"/>
        </w:rPr>
        <w:t>определение</w:t>
      </w:r>
      <w:r w:rsidRPr="006F074E">
        <w:rPr>
          <w:rFonts w:ascii="Arial" w:hAnsi="Arial" w:cs="Arial"/>
          <w:b/>
          <w:color w:val="525252" w:themeColor="accent3" w:themeShade="80"/>
          <w:sz w:val="24"/>
          <w:szCs w:val="24"/>
        </w:rPr>
        <w:t xml:space="preserve"> талисман</w:t>
      </w:r>
      <w:r w:rsidR="00541527">
        <w:rPr>
          <w:rFonts w:ascii="Arial" w:hAnsi="Arial" w:cs="Arial"/>
          <w:b/>
          <w:color w:val="525252" w:themeColor="accent3" w:themeShade="80"/>
          <w:sz w:val="24"/>
          <w:szCs w:val="24"/>
        </w:rPr>
        <w:t>а</w:t>
      </w:r>
      <w:r w:rsidRPr="006F074E">
        <w:rPr>
          <w:rFonts w:ascii="Arial" w:hAnsi="Arial" w:cs="Arial"/>
          <w:b/>
          <w:color w:val="525252" w:themeColor="accent3" w:themeShade="80"/>
          <w:sz w:val="24"/>
          <w:szCs w:val="24"/>
        </w:rPr>
        <w:t xml:space="preserve"> Всероссийской переписи населения 2020 года и выиграть 60</w:t>
      </w:r>
      <w:r w:rsidR="00724AFC">
        <w:rPr>
          <w:rFonts w:ascii="Arial" w:hAnsi="Arial" w:cs="Arial"/>
          <w:b/>
          <w:color w:val="525252" w:themeColor="accent3" w:themeShade="80"/>
          <w:sz w:val="24"/>
          <w:szCs w:val="24"/>
        </w:rPr>
        <w:t> </w:t>
      </w:r>
      <w:r w:rsidRPr="006F074E">
        <w:rPr>
          <w:rFonts w:ascii="Arial" w:hAnsi="Arial" w:cs="Arial"/>
          <w:b/>
          <w:color w:val="525252" w:themeColor="accent3" w:themeShade="80"/>
          <w:sz w:val="24"/>
          <w:szCs w:val="24"/>
        </w:rPr>
        <w:t>тысяч рублей.</w:t>
      </w:r>
    </w:p>
    <w:p w:rsidR="006F074E" w:rsidRPr="006F074E" w:rsidRDefault="006F074E" w:rsidP="00530964">
      <w:pPr>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14 января начался прием работ для участия в национальном конкурсе на выбор талисмана Всероссийской переписи населения 2020 года. </w:t>
      </w:r>
      <w:r w:rsidR="00957AD9">
        <w:rPr>
          <w:rFonts w:ascii="Arial" w:hAnsi="Arial" w:cs="Arial"/>
          <w:color w:val="525252" w:themeColor="accent3" w:themeShade="80"/>
          <w:sz w:val="24"/>
          <w:szCs w:val="24"/>
        </w:rPr>
        <w:t>Им</w:t>
      </w:r>
      <w:r w:rsidRPr="006F074E">
        <w:rPr>
          <w:rFonts w:ascii="Arial" w:hAnsi="Arial" w:cs="Arial"/>
          <w:color w:val="525252" w:themeColor="accent3" w:themeShade="80"/>
          <w:sz w:val="24"/>
          <w:szCs w:val="24"/>
        </w:rPr>
        <w:t xml:space="preserve">может стать любой объект (человек, животное, растение, предмет и др.).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говорится в условиях конкурса.</w:t>
      </w:r>
    </w:p>
    <w:p w:rsidR="006F074E" w:rsidRPr="006F074E" w:rsidRDefault="006F074E" w:rsidP="00530964">
      <w:pPr>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Работа победителя конкурса будет размещаться на информационных материалах переписи, страницах ВПН-2020 в интернете, на телевидении, а также использоваться при проведении массовых мероприятий, посвященных будущей переписи. Автор победившей работы получит денежный приз </w:t>
      </w:r>
      <w:r w:rsidR="00CF447D">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60</w:t>
      </w:r>
      <w:r w:rsidR="00CF447D">
        <w:rPr>
          <w:rFonts w:ascii="Arial" w:hAnsi="Arial" w:cs="Arial"/>
          <w:color w:val="525252" w:themeColor="accent3" w:themeShade="80"/>
          <w:sz w:val="24"/>
          <w:szCs w:val="24"/>
        </w:rPr>
        <w:t> </w:t>
      </w:r>
      <w:r w:rsidRPr="006F074E">
        <w:rPr>
          <w:rFonts w:ascii="Arial" w:hAnsi="Arial" w:cs="Arial"/>
          <w:color w:val="525252" w:themeColor="accent3" w:themeShade="80"/>
          <w:sz w:val="24"/>
          <w:szCs w:val="24"/>
        </w:rPr>
        <w:t>тысяч рублей.</w:t>
      </w:r>
    </w:p>
    <w:p w:rsidR="006F074E" w:rsidRPr="006F074E" w:rsidRDefault="006F074E" w:rsidP="00530964">
      <w:pPr>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работ на конкурс продлится </w:t>
      </w:r>
      <w:r w:rsidR="002A6318">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10 февраля (до 12:00 по московскому времени). В нем могут принять участие гра</w:t>
      </w:r>
      <w:r w:rsidR="00261D64">
        <w:rPr>
          <w:rFonts w:ascii="Arial" w:hAnsi="Arial" w:cs="Arial"/>
          <w:color w:val="525252" w:themeColor="accent3" w:themeShade="80"/>
          <w:sz w:val="24"/>
          <w:szCs w:val="24"/>
        </w:rPr>
        <w:t>ждане России, достигшие 18 лет. Для участия в конкурсе необходимо</w:t>
      </w:r>
      <w:r w:rsidR="00261D64" w:rsidRPr="00261D64">
        <w:rPr>
          <w:rFonts w:ascii="Arial" w:hAnsi="Arial" w:cs="Arial"/>
          <w:color w:val="525252" w:themeColor="accent3" w:themeShade="80"/>
          <w:sz w:val="24"/>
          <w:szCs w:val="24"/>
        </w:rPr>
        <w:t xml:space="preserve"> п</w:t>
      </w:r>
      <w:r w:rsidR="00261D64">
        <w:rPr>
          <w:rFonts w:ascii="Arial" w:hAnsi="Arial" w:cs="Arial"/>
          <w:color w:val="525252" w:themeColor="accent3" w:themeShade="80"/>
          <w:sz w:val="24"/>
          <w:szCs w:val="24"/>
        </w:rPr>
        <w:t>редварительно зарегистрироваться на сайте ВПН-2020</w:t>
      </w:r>
      <w:r w:rsidR="00A235CB" w:rsidRPr="006F074E">
        <w:rPr>
          <w:rFonts w:ascii="Arial" w:hAnsi="Arial" w:cs="Arial"/>
          <w:color w:val="525252" w:themeColor="accent3" w:themeShade="80"/>
          <w:sz w:val="24"/>
          <w:szCs w:val="24"/>
        </w:rPr>
        <w:t>(www.strana2020.ru)</w:t>
      </w:r>
      <w:r w:rsidR="00261D64">
        <w:rPr>
          <w:rFonts w:ascii="Arial" w:hAnsi="Arial" w:cs="Arial"/>
          <w:color w:val="525252" w:themeColor="accent3" w:themeShade="80"/>
          <w:sz w:val="24"/>
          <w:szCs w:val="24"/>
        </w:rPr>
        <w:t>, заполнить</w:t>
      </w:r>
      <w:r w:rsidR="00261D64" w:rsidRPr="00261D64">
        <w:rPr>
          <w:rFonts w:ascii="Arial" w:hAnsi="Arial" w:cs="Arial"/>
          <w:color w:val="525252" w:themeColor="accent3" w:themeShade="80"/>
          <w:sz w:val="24"/>
          <w:szCs w:val="24"/>
        </w:rPr>
        <w:t xml:space="preserve"> специальную фо</w:t>
      </w:r>
      <w:r w:rsidR="00261D64">
        <w:rPr>
          <w:rFonts w:ascii="Arial" w:hAnsi="Arial" w:cs="Arial"/>
          <w:color w:val="525252" w:themeColor="accent3" w:themeShade="80"/>
          <w:sz w:val="24"/>
          <w:szCs w:val="24"/>
        </w:rPr>
        <w:t xml:space="preserve">рму, в которой </w:t>
      </w:r>
      <w:r w:rsidR="00BB6B07">
        <w:rPr>
          <w:rFonts w:ascii="Arial" w:hAnsi="Arial" w:cs="Arial"/>
          <w:color w:val="525252" w:themeColor="accent3" w:themeShade="80"/>
          <w:sz w:val="24"/>
          <w:szCs w:val="24"/>
        </w:rPr>
        <w:t xml:space="preserve">нужно </w:t>
      </w:r>
      <w:r w:rsidR="00261D64">
        <w:rPr>
          <w:rFonts w:ascii="Arial" w:hAnsi="Arial" w:cs="Arial"/>
          <w:color w:val="525252" w:themeColor="accent3" w:themeShade="80"/>
          <w:sz w:val="24"/>
          <w:szCs w:val="24"/>
        </w:rPr>
        <w:t>указать ссылку на конкурсную р</w:t>
      </w:r>
      <w:r w:rsidR="00D7337E">
        <w:rPr>
          <w:rFonts w:ascii="Arial" w:hAnsi="Arial" w:cs="Arial"/>
          <w:color w:val="525252" w:themeColor="accent3" w:themeShade="80"/>
          <w:sz w:val="24"/>
          <w:szCs w:val="24"/>
        </w:rPr>
        <w:t>аботу. Участники конкурса размещ</w:t>
      </w:r>
      <w:r w:rsidR="00A47447">
        <w:rPr>
          <w:rFonts w:ascii="Arial" w:hAnsi="Arial" w:cs="Arial"/>
          <w:color w:val="525252" w:themeColor="accent3" w:themeShade="80"/>
          <w:sz w:val="24"/>
          <w:szCs w:val="24"/>
        </w:rPr>
        <w:t>ают</w:t>
      </w:r>
      <w:r w:rsidR="00B270AB">
        <w:rPr>
          <w:rFonts w:ascii="Arial" w:hAnsi="Arial" w:cs="Arial"/>
          <w:color w:val="525252" w:themeColor="accent3" w:themeShade="80"/>
          <w:sz w:val="24"/>
          <w:szCs w:val="24"/>
        </w:rPr>
        <w:t xml:space="preserve"> работы на своей странице</w:t>
      </w:r>
      <w:r w:rsidR="00D7337E">
        <w:rPr>
          <w:rFonts w:ascii="Arial" w:hAnsi="Arial" w:cs="Arial"/>
          <w:color w:val="525252" w:themeColor="accent3" w:themeShade="80"/>
          <w:sz w:val="24"/>
          <w:szCs w:val="24"/>
        </w:rPr>
        <w:t xml:space="preserve"> в Instagram и отмечают их</w:t>
      </w:r>
      <w:r w:rsidRPr="006F074E">
        <w:rPr>
          <w:rFonts w:ascii="Arial" w:hAnsi="Arial" w:cs="Arial"/>
          <w:color w:val="525252" w:themeColor="accent3" w:themeShade="80"/>
          <w:sz w:val="24"/>
          <w:szCs w:val="24"/>
        </w:rPr>
        <w:t xml:space="preserve"> активной ссылкой @strana2020, а также </w:t>
      </w:r>
      <w:r w:rsidR="00957AD9" w:rsidRPr="006F074E">
        <w:rPr>
          <w:rFonts w:ascii="Arial" w:hAnsi="Arial" w:cs="Arial"/>
          <w:color w:val="525252" w:themeColor="accent3" w:themeShade="80"/>
          <w:sz w:val="24"/>
          <w:szCs w:val="24"/>
        </w:rPr>
        <w:t>х</w:t>
      </w:r>
      <w:r w:rsidR="00957AD9">
        <w:rPr>
          <w:rFonts w:ascii="Arial" w:hAnsi="Arial" w:cs="Arial"/>
          <w:color w:val="525252" w:themeColor="accent3" w:themeShade="80"/>
          <w:sz w:val="24"/>
          <w:szCs w:val="24"/>
        </w:rPr>
        <w:t>е</w:t>
      </w:r>
      <w:r w:rsidR="00957AD9" w:rsidRPr="006F074E">
        <w:rPr>
          <w:rFonts w:ascii="Arial" w:hAnsi="Arial" w:cs="Arial"/>
          <w:color w:val="525252" w:themeColor="accent3" w:themeShade="80"/>
          <w:sz w:val="24"/>
          <w:szCs w:val="24"/>
        </w:rPr>
        <w:t>штегом</w:t>
      </w:r>
      <w:r w:rsidRPr="006F074E">
        <w:rPr>
          <w:rFonts w:ascii="Arial" w:hAnsi="Arial" w:cs="Arial"/>
          <w:color w:val="525252" w:themeColor="accent3" w:themeShade="80"/>
          <w:sz w:val="24"/>
          <w:szCs w:val="24"/>
        </w:rPr>
        <w:t xml:space="preserve">#талисман_перепись. При этом аккаунт участника конкурса в Instagram должен быть открытым для всех пользователей, а работы выполнены в форматах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sidR="005D0ABB">
        <w:rPr>
          <w:rFonts w:ascii="Arial" w:hAnsi="Arial" w:cs="Arial"/>
          <w:color w:val="525252" w:themeColor="accent3" w:themeShade="80"/>
          <w:sz w:val="24"/>
          <w:szCs w:val="24"/>
        </w:rPr>
        <w:t xml:space="preserve"> или</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rsidR="006F074E" w:rsidRPr="006F074E" w:rsidRDefault="006F074E" w:rsidP="00530964">
      <w:pPr>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sidR="00FC2996">
        <w:rPr>
          <w:rFonts w:ascii="Arial" w:hAnsi="Arial" w:cs="Arial"/>
          <w:color w:val="525252" w:themeColor="accent3" w:themeShade="80"/>
          <w:sz w:val="24"/>
          <w:szCs w:val="24"/>
        </w:rPr>
        <w:t xml:space="preserve"> в два этапа</w:t>
      </w:r>
      <w:r w:rsidR="00FC2996"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sidR="00A235CB">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и выбором жюри, в которое войдут профессиональные художники и дизайнеры, представители Росстата, ИД «Комсомольская правда», а также организаторы конкурса.</w:t>
      </w:r>
    </w:p>
    <w:p w:rsidR="00530964" w:rsidRDefault="00530964" w:rsidP="00530964">
      <w:pPr>
        <w:rPr>
          <w:rFonts w:ascii="Arial" w:hAnsi="Arial" w:cs="Arial"/>
          <w:color w:val="525252" w:themeColor="accent3" w:themeShade="80"/>
          <w:sz w:val="24"/>
          <w:szCs w:val="24"/>
        </w:rPr>
      </w:pPr>
    </w:p>
    <w:p w:rsidR="006F074E" w:rsidRPr="006F074E" w:rsidRDefault="002470BA" w:rsidP="00530964">
      <w:pPr>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006F074E"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sidR="009665BD">
        <w:rPr>
          <w:rFonts w:ascii="Arial" w:hAnsi="Arial" w:cs="Arial"/>
          <w:color w:val="525252" w:themeColor="accent3" w:themeShade="80"/>
          <w:sz w:val="24"/>
          <w:szCs w:val="24"/>
        </w:rPr>
        <w:t>Н</w:t>
      </w:r>
      <w:r w:rsidR="006F074E" w:rsidRPr="006F074E">
        <w:rPr>
          <w:rFonts w:ascii="Arial" w:hAnsi="Arial" w:cs="Arial"/>
          <w:color w:val="525252" w:themeColor="accent3" w:themeShade="80"/>
          <w:sz w:val="24"/>
          <w:szCs w:val="24"/>
        </w:rPr>
        <w:t>равится»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лучшему образу. Число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лайков</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rsidR="006F074E" w:rsidRPr="006F074E" w:rsidRDefault="004203ED" w:rsidP="00530964">
      <w:pPr>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006F074E"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rsidR="006F074E" w:rsidRPr="006F074E" w:rsidRDefault="006F074E" w:rsidP="00530964">
      <w:pPr>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sidR="004203ED">
        <w:rPr>
          <w:rFonts w:ascii="Arial" w:hAnsi="Arial" w:cs="Arial"/>
          <w:color w:val="525252" w:themeColor="accent3" w:themeShade="80"/>
          <w:sz w:val="24"/>
          <w:szCs w:val="24"/>
        </w:rPr>
        <w:t>.</w:t>
      </w:r>
    </w:p>
    <w:p w:rsidR="0013340D" w:rsidRPr="0013340D" w:rsidRDefault="0013340D" w:rsidP="00530964">
      <w:pPr>
        <w:rPr>
          <w:rFonts w:ascii="Arial" w:hAnsi="Arial" w:cs="Arial"/>
          <w:color w:val="525252" w:themeColor="accent3" w:themeShade="80"/>
          <w:sz w:val="24"/>
          <w:szCs w:val="24"/>
        </w:rPr>
      </w:pPr>
    </w:p>
    <w:p w:rsidR="00FD10C1" w:rsidRPr="00EC3DA6" w:rsidRDefault="00EC3DA6" w:rsidP="00530964">
      <w:pPr>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860AEC" w:rsidRPr="0002467F" w:rsidRDefault="00860AEC" w:rsidP="00F02C2D">
      <w:pPr>
        <w:spacing w:after="0" w:line="240" w:lineRule="auto"/>
        <w:jc w:val="both"/>
        <w:rPr>
          <w:rFonts w:ascii="Arial" w:hAnsi="Arial" w:cs="Arial"/>
          <w:color w:val="595959"/>
          <w:sz w:val="24"/>
        </w:rPr>
      </w:pPr>
      <w:bookmarkStart w:id="0" w:name="_GoBack"/>
      <w:bookmarkEnd w:id="0"/>
    </w:p>
    <w:sectPr w:rsidR="00860AEC" w:rsidRPr="0002467F"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120" w:rsidRDefault="00771120" w:rsidP="00A02726">
      <w:pPr>
        <w:spacing w:after="0" w:line="240" w:lineRule="auto"/>
      </w:pPr>
      <w:r>
        <w:separator/>
      </w:r>
    </w:p>
  </w:endnote>
  <w:endnote w:type="continuationSeparator" w:id="1">
    <w:p w:rsidR="00771120" w:rsidRDefault="00771120"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26A42">
          <w:fldChar w:fldCharType="begin"/>
        </w:r>
        <w:r w:rsidR="00A02726">
          <w:instrText>PAGE   \* MERGEFORMAT</w:instrText>
        </w:r>
        <w:r w:rsidR="00B26A42">
          <w:fldChar w:fldCharType="separate"/>
        </w:r>
        <w:r w:rsidR="000443EC">
          <w:rPr>
            <w:noProof/>
          </w:rPr>
          <w:t>1</w:t>
        </w:r>
        <w:r w:rsidR="00B26A42">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120" w:rsidRDefault="00771120" w:rsidP="00A02726">
      <w:pPr>
        <w:spacing w:after="0" w:line="240" w:lineRule="auto"/>
      </w:pPr>
      <w:r>
        <w:separator/>
      </w:r>
    </w:p>
  </w:footnote>
  <w:footnote w:type="continuationSeparator" w:id="1">
    <w:p w:rsidR="00771120" w:rsidRDefault="00771120"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26A4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64" w:rsidRDefault="00530964" w:rsidP="00530964">
    <w:pPr>
      <w:pStyle w:val="a3"/>
      <w:ind w:left="-1701"/>
      <w:jc w:val="right"/>
    </w:pPr>
    <w:r>
      <w:rPr>
        <w:noProof/>
        <w:lang w:eastAsia="ru-RU"/>
      </w:rPr>
      <w:drawing>
        <wp:anchor distT="0" distB="0" distL="114300" distR="114300" simplePos="0" relativeHeight="251667456" behindDoc="1" locked="0" layoutInCell="1" allowOverlap="1">
          <wp:simplePos x="0" y="0"/>
          <wp:positionH relativeFrom="column">
            <wp:posOffset>-1080135</wp:posOffset>
          </wp:positionH>
          <wp:positionV relativeFrom="paragraph">
            <wp:posOffset>-10160</wp:posOffset>
          </wp:positionV>
          <wp:extent cx="4429125" cy="1562100"/>
          <wp:effectExtent l="0" t="0" r="0" b="0"/>
          <wp:wrapTight wrapText="bothSides">
            <wp:wrapPolygon edited="0">
              <wp:start x="6039" y="4478"/>
              <wp:lineTo x="1579" y="8429"/>
              <wp:lineTo x="1858" y="11327"/>
              <wp:lineTo x="2508" y="13434"/>
              <wp:lineTo x="3066" y="13698"/>
              <wp:lineTo x="4274" y="18176"/>
              <wp:lineTo x="7990" y="20546"/>
              <wp:lineTo x="9383" y="20546"/>
              <wp:lineTo x="9755" y="18702"/>
              <wp:lineTo x="9476" y="17912"/>
              <wp:lineTo x="8268" y="17649"/>
              <wp:lineTo x="9755" y="14751"/>
              <wp:lineTo x="9755" y="13434"/>
              <wp:lineTo x="8083" y="13434"/>
              <wp:lineTo x="5946" y="9220"/>
              <wp:lineTo x="6596" y="4478"/>
              <wp:lineTo x="6039" y="4478"/>
            </wp:wrapPolygon>
          </wp:wrapTight>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9125" cy="1562100"/>
                  </a:xfrm>
                  <a:prstGeom prst="rect">
                    <a:avLst/>
                  </a:prstGeom>
                  <a:noFill/>
                  <a:ln>
                    <a:noFill/>
                  </a:ln>
                </pic:spPr>
              </pic:pic>
            </a:graphicData>
          </a:graphic>
        </wp:anchor>
      </w:drawing>
    </w:r>
  </w:p>
  <w:p w:rsidR="00530964" w:rsidRDefault="00530964" w:rsidP="00530964">
    <w:pPr>
      <w:pStyle w:val="a3"/>
      <w:ind w:left="-1701"/>
      <w:jc w:val="right"/>
    </w:pPr>
  </w:p>
  <w:p w:rsidR="00530964" w:rsidRDefault="00530964" w:rsidP="00530964">
    <w:pPr>
      <w:pStyle w:val="a3"/>
      <w:ind w:left="-1701"/>
      <w:jc w:val="right"/>
    </w:pPr>
  </w:p>
  <w:p w:rsidR="00530964" w:rsidRDefault="00530964" w:rsidP="00530964">
    <w:pPr>
      <w:pStyle w:val="a3"/>
      <w:ind w:left="-1701"/>
      <w:jc w:val="right"/>
    </w:pPr>
  </w:p>
  <w:p w:rsidR="00530964" w:rsidRDefault="00530964" w:rsidP="00530964">
    <w:pPr>
      <w:pStyle w:val="a3"/>
      <w:ind w:left="-1701"/>
      <w:jc w:val="right"/>
    </w:pPr>
  </w:p>
  <w:p w:rsidR="00530964" w:rsidRDefault="00530964" w:rsidP="00530964">
    <w:pPr>
      <w:pStyle w:val="a3"/>
    </w:pPr>
  </w:p>
  <w:p w:rsidR="00530964" w:rsidRDefault="00530964" w:rsidP="00530964">
    <w:pPr>
      <w:pStyle w:val="a3"/>
      <w:ind w:left="-1701"/>
      <w:jc w:val="right"/>
    </w:pPr>
  </w:p>
  <w:p w:rsidR="00A02726" w:rsidRPr="00530964" w:rsidRDefault="00530964" w:rsidP="00530964">
    <w:pPr>
      <w:pStyle w:val="a3"/>
      <w:ind w:left="-1701"/>
      <w:jc w:val="right"/>
      <w:rPr>
        <w:b/>
        <w:sz w:val="32"/>
        <w:szCs w:val="32"/>
      </w:rPr>
    </w:pPr>
    <w:r w:rsidRPr="00530964">
      <w:rPr>
        <w:b/>
        <w:color w:val="767171" w:themeColor="background2" w:themeShade="80"/>
        <w:sz w:val="28"/>
        <w:szCs w:val="32"/>
      </w:rPr>
      <w:t>ПЕРМЬСТАТ</w:t>
    </w:r>
    <w:r w:rsidR="00B26A42">
      <w:rPr>
        <w:b/>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26A4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131A6"/>
    <w:rsid w:val="00013B69"/>
    <w:rsid w:val="00014223"/>
    <w:rsid w:val="00023B69"/>
    <w:rsid w:val="0002467F"/>
    <w:rsid w:val="000269B8"/>
    <w:rsid w:val="00031980"/>
    <w:rsid w:val="00033DE2"/>
    <w:rsid w:val="00035854"/>
    <w:rsid w:val="00035E9C"/>
    <w:rsid w:val="0004134D"/>
    <w:rsid w:val="000443EC"/>
    <w:rsid w:val="00057B51"/>
    <w:rsid w:val="00061801"/>
    <w:rsid w:val="0006235D"/>
    <w:rsid w:val="00063C0E"/>
    <w:rsid w:val="00063FB7"/>
    <w:rsid w:val="00067AA9"/>
    <w:rsid w:val="00072BAC"/>
    <w:rsid w:val="00080D2E"/>
    <w:rsid w:val="00082266"/>
    <w:rsid w:val="000842D4"/>
    <w:rsid w:val="00092C75"/>
    <w:rsid w:val="000A61AC"/>
    <w:rsid w:val="000A7DD3"/>
    <w:rsid w:val="000C6E51"/>
    <w:rsid w:val="000C7BB7"/>
    <w:rsid w:val="000D3FEC"/>
    <w:rsid w:val="000D68B7"/>
    <w:rsid w:val="000E2EBD"/>
    <w:rsid w:val="000E5790"/>
    <w:rsid w:val="000F316A"/>
    <w:rsid w:val="00102F4E"/>
    <w:rsid w:val="00103B94"/>
    <w:rsid w:val="00106693"/>
    <w:rsid w:val="00117BBC"/>
    <w:rsid w:val="0012008B"/>
    <w:rsid w:val="00130ECD"/>
    <w:rsid w:val="0013340D"/>
    <w:rsid w:val="00140C75"/>
    <w:rsid w:val="00146050"/>
    <w:rsid w:val="00155160"/>
    <w:rsid w:val="00160BE2"/>
    <w:rsid w:val="001725FD"/>
    <w:rsid w:val="00177A70"/>
    <w:rsid w:val="00182F96"/>
    <w:rsid w:val="00197016"/>
    <w:rsid w:val="001A0D01"/>
    <w:rsid w:val="001A2E2D"/>
    <w:rsid w:val="001A67BE"/>
    <w:rsid w:val="001A78ED"/>
    <w:rsid w:val="001B3028"/>
    <w:rsid w:val="001B4106"/>
    <w:rsid w:val="001B6545"/>
    <w:rsid w:val="001B667E"/>
    <w:rsid w:val="001C1151"/>
    <w:rsid w:val="001D7702"/>
    <w:rsid w:val="001F0598"/>
    <w:rsid w:val="00201780"/>
    <w:rsid w:val="00213A9E"/>
    <w:rsid w:val="00226B2F"/>
    <w:rsid w:val="00232CB0"/>
    <w:rsid w:val="002336AC"/>
    <w:rsid w:val="00236C43"/>
    <w:rsid w:val="002409E7"/>
    <w:rsid w:val="00245449"/>
    <w:rsid w:val="002470BA"/>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0964"/>
    <w:rsid w:val="00531722"/>
    <w:rsid w:val="005378F6"/>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74BE6"/>
    <w:rsid w:val="0067653C"/>
    <w:rsid w:val="0069172D"/>
    <w:rsid w:val="00695886"/>
    <w:rsid w:val="00696F12"/>
    <w:rsid w:val="006A35D7"/>
    <w:rsid w:val="006B7E4C"/>
    <w:rsid w:val="006C1175"/>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71120"/>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61F4"/>
    <w:rsid w:val="0089443B"/>
    <w:rsid w:val="00894F95"/>
    <w:rsid w:val="008A6DCD"/>
    <w:rsid w:val="008C23D2"/>
    <w:rsid w:val="008E159A"/>
    <w:rsid w:val="008E179C"/>
    <w:rsid w:val="008F0E7A"/>
    <w:rsid w:val="008F0FB0"/>
    <w:rsid w:val="008F237D"/>
    <w:rsid w:val="008F69D5"/>
    <w:rsid w:val="00901A2F"/>
    <w:rsid w:val="00911B23"/>
    <w:rsid w:val="009166CA"/>
    <w:rsid w:val="00921727"/>
    <w:rsid w:val="00942621"/>
    <w:rsid w:val="00942758"/>
    <w:rsid w:val="00957AD9"/>
    <w:rsid w:val="009601E4"/>
    <w:rsid w:val="00960696"/>
    <w:rsid w:val="00962C5A"/>
    <w:rsid w:val="00965C2B"/>
    <w:rsid w:val="009665BD"/>
    <w:rsid w:val="00970E67"/>
    <w:rsid w:val="00972B74"/>
    <w:rsid w:val="00976013"/>
    <w:rsid w:val="0098276B"/>
    <w:rsid w:val="00990F21"/>
    <w:rsid w:val="00995683"/>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44A0"/>
    <w:rsid w:val="00A972B7"/>
    <w:rsid w:val="00A9742B"/>
    <w:rsid w:val="00AA7B80"/>
    <w:rsid w:val="00AB059F"/>
    <w:rsid w:val="00AB0BE6"/>
    <w:rsid w:val="00AB1297"/>
    <w:rsid w:val="00AC0125"/>
    <w:rsid w:val="00AC58F9"/>
    <w:rsid w:val="00AC7D6C"/>
    <w:rsid w:val="00AD08F9"/>
    <w:rsid w:val="00AE7E3A"/>
    <w:rsid w:val="00B16418"/>
    <w:rsid w:val="00B23F2C"/>
    <w:rsid w:val="00B26A42"/>
    <w:rsid w:val="00B270AB"/>
    <w:rsid w:val="00B3114B"/>
    <w:rsid w:val="00B43F7D"/>
    <w:rsid w:val="00B4541D"/>
    <w:rsid w:val="00B50A35"/>
    <w:rsid w:val="00B66894"/>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C2996"/>
    <w:rsid w:val="00FC5C74"/>
    <w:rsid w:val="00FD10C1"/>
    <w:rsid w:val="00FE3035"/>
    <w:rsid w:val="00FF1877"/>
    <w:rsid w:val="00FF1E55"/>
    <w:rsid w:val="00FF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EE53-D105-42A5-B6B5-412EB7DB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Пешкова Таня</cp:lastModifiedBy>
  <cp:revision>6</cp:revision>
  <cp:lastPrinted>2020-01-14T06:42:00Z</cp:lastPrinted>
  <dcterms:created xsi:type="dcterms:W3CDTF">2020-01-13T10:47:00Z</dcterms:created>
  <dcterms:modified xsi:type="dcterms:W3CDTF">2020-01-31T08:54:00Z</dcterms:modified>
</cp:coreProperties>
</file>